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51BF" w14:textId="77777777" w:rsidR="00FA71E8" w:rsidRPr="008A2380" w:rsidRDefault="00FA71E8" w:rsidP="00FA71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3"/>
          <w:szCs w:val="23"/>
        </w:rPr>
      </w:pPr>
      <w:r w:rsidRPr="008A2380">
        <w:rPr>
          <w:rStyle w:val="a4"/>
          <w:color w:val="333333"/>
          <w:sz w:val="23"/>
          <w:szCs w:val="23"/>
          <w:bdr w:val="none" w:sz="0" w:space="0" w:color="auto" w:frame="1"/>
        </w:rPr>
        <w:t>ПРАВИЛА</w:t>
      </w:r>
    </w:p>
    <w:p w14:paraId="4D2A032F" w14:textId="77777777" w:rsidR="00B6644A" w:rsidRPr="008A2380" w:rsidRDefault="00FA71E8" w:rsidP="00FA71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3"/>
          <w:szCs w:val="23"/>
          <w:bdr w:val="none" w:sz="0" w:space="0" w:color="auto" w:frame="1"/>
        </w:rPr>
      </w:pPr>
      <w:r w:rsidRPr="008A2380">
        <w:rPr>
          <w:rStyle w:val="a4"/>
          <w:color w:val="333333"/>
          <w:sz w:val="23"/>
          <w:szCs w:val="23"/>
          <w:bdr w:val="none" w:sz="0" w:space="0" w:color="auto" w:frame="1"/>
        </w:rPr>
        <w:t>поведения пациентов и посетителей</w:t>
      </w:r>
    </w:p>
    <w:p w14:paraId="0E34EA0D" w14:textId="5FC90368" w:rsidR="00FA71E8" w:rsidRPr="008A2380" w:rsidRDefault="00B6644A" w:rsidP="00FA71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3"/>
          <w:szCs w:val="23"/>
        </w:rPr>
      </w:pPr>
      <w:r w:rsidRPr="008A2380">
        <w:rPr>
          <w:rStyle w:val="a4"/>
          <w:color w:val="333333"/>
          <w:sz w:val="23"/>
          <w:szCs w:val="23"/>
          <w:bdr w:val="none" w:sz="0" w:space="0" w:color="auto" w:frame="1"/>
        </w:rPr>
        <w:t>стоматологической клиники</w:t>
      </w:r>
    </w:p>
    <w:p w14:paraId="1F03AA26" w14:textId="19E3EDCB" w:rsidR="00FA71E8" w:rsidRPr="008A2380" w:rsidRDefault="00FA71E8" w:rsidP="00FA71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3"/>
          <w:szCs w:val="23"/>
        </w:rPr>
      </w:pPr>
      <w:r w:rsidRPr="008A2380">
        <w:rPr>
          <w:rStyle w:val="a4"/>
          <w:color w:val="333333"/>
          <w:sz w:val="23"/>
          <w:szCs w:val="23"/>
          <w:bdr w:val="none" w:sz="0" w:space="0" w:color="auto" w:frame="1"/>
        </w:rPr>
        <w:t>ООО «</w:t>
      </w:r>
      <w:r w:rsidR="00B6644A" w:rsidRPr="008A2380">
        <w:rPr>
          <w:rStyle w:val="a4"/>
          <w:color w:val="333333"/>
          <w:sz w:val="23"/>
          <w:szCs w:val="23"/>
          <w:bdr w:val="none" w:sz="0" w:space="0" w:color="auto" w:frame="1"/>
        </w:rPr>
        <w:t>Сад Долголетия»</w:t>
      </w:r>
    </w:p>
    <w:p w14:paraId="6AA33AD6" w14:textId="77777777" w:rsidR="00FA71E8" w:rsidRPr="008A2380" w:rsidRDefault="00FA71E8" w:rsidP="00FA71E8">
      <w:pPr>
        <w:pStyle w:val="a3"/>
        <w:shd w:val="clear" w:color="auto" w:fill="FFFFFF"/>
        <w:spacing w:before="0" w:beforeAutospacing="0" w:after="251" w:afterAutospacing="0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 </w:t>
      </w:r>
    </w:p>
    <w:p w14:paraId="1315051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1. Настоящие правила разработаны в соответствии с Федеральным законом Российской Федерации от 21 ноября 2011 г. № 323-ФЗ "Об основах охраны здоровья граждан в Российской Федерации",  определяют нормы поведения пациентов, законных представителей несовершеннолетних пациентов,  сопровождающих пациентов лиц (далее - посетители)  медицинской организации при получении медицинских услуг в целях  создания благоприятных условий для проведения квалифицированного обследования и лечения, повышения качества медицинской помощи,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мер противопожарной безопасности, санитарно-эпидемиологических правил, врачебной тайны, защиты персональных данных пациентов, обеспечение личной безопасности медицинских работников, пациентов и посетителей.</w:t>
      </w:r>
    </w:p>
    <w:p w14:paraId="287081DF" w14:textId="1081E82E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2.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Настоящие Правила размещаются для ознакомления на информационных стендах медицинской организации и на официальном сайте медицинских организаций в информационно-телекоммуникационной сети "Интернет".</w:t>
      </w:r>
    </w:p>
    <w:p w14:paraId="7F3304ED" w14:textId="44CA3E6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3.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Соблюдение настоящих Правил является обязательным для всех пациентов (законных представителей несовершеннолетних пациентов) и посетителей медицинской организации.</w:t>
      </w:r>
    </w:p>
    <w:p w14:paraId="6350EBC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Несоблюдение пациентом (законным представителем несовершеннолетнего пациента) настоящих Правил может повлечь отказ в предоставлении медицинских услуг, если такой отказ непосредственно не угрожает жизни пациента и здоровью окружающих.</w:t>
      </w:r>
    </w:p>
    <w:p w14:paraId="3272693E" w14:textId="1DC8DDDF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4.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Медицинские услуги предоставляются при непосредственном обращении пациента (законного представителя несовершеннолетнего пациента) в регистратуру медицинской организации, а также по предварительной записи в регистратуре по телефону по графику работы медицинской организации и врачей-специалистов.</w:t>
      </w:r>
    </w:p>
    <w:p w14:paraId="6A3C4696" w14:textId="3DF46F6E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5.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Медицинские услуги предоставляются при наличии заключенного с пациентов (законным представителем пациента) письменного договора об оказании платных медицинских услуг и согласия пациента (законного представителя пациента) на обработку персональных данных медицинской организацией. </w:t>
      </w:r>
    </w:p>
    <w:p w14:paraId="256CEB3E" w14:textId="6563AA5F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6.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При обращении за медицинской помощью пациент (законный представитель несовершеннолетнего пациента) имеет право на получение информации:</w:t>
      </w:r>
    </w:p>
    <w:p w14:paraId="5E8981F0" w14:textId="3B8BEF6E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режиме и графике работы медицинской организации;</w:t>
      </w:r>
    </w:p>
    <w:p w14:paraId="5C4ABAEA" w14:textId="52939BB9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правилах внутреннего распорядка для потребителей услуг (правилах поведения пациентов и посетителей);</w:t>
      </w:r>
    </w:p>
    <w:p w14:paraId="39F17DF9" w14:textId="74D7822C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график приема граждан руководителем медицинской организации и иными уполномоченными лицами;</w:t>
      </w:r>
    </w:p>
    <w:p w14:paraId="007A8091" w14:textId="2EFCF841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14:paraId="76A2FC9C" w14:textId="797A0915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наличии лицензии на осуществление медицинской деятельности;</w:t>
      </w:r>
    </w:p>
    <w:p w14:paraId="65C1E6E1" w14:textId="4E2798A5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видах оказываемой медицинской помощи и перечне оказываемых платных медицинских услуг;</w:t>
      </w:r>
    </w:p>
    <w:p w14:paraId="5AC33501" w14:textId="73B05130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14:paraId="0DD55D74" w14:textId="0D6CF843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правилах записи на первичный прием/консультацию/обследование;</w:t>
      </w:r>
    </w:p>
    <w:p w14:paraId="4D6EE8CE" w14:textId="5709D145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правилах предоставления платных медицинских услуг;</w:t>
      </w:r>
    </w:p>
    <w:p w14:paraId="32E6137C" w14:textId="6BB4FCCF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ценах (тарифах) на медицинские услуги;</w:t>
      </w:r>
    </w:p>
    <w:p w14:paraId="3F863E0F" w14:textId="33DBC6BD" w:rsidR="00FA71E8" w:rsidRPr="008A2380" w:rsidRDefault="00B6644A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 </w:t>
      </w:r>
      <w:r w:rsidR="00FA71E8" w:rsidRPr="008A2380">
        <w:rPr>
          <w:color w:val="333333"/>
          <w:sz w:val="23"/>
          <w:szCs w:val="23"/>
        </w:rPr>
        <w:t>о медицинских работниках медицинской организации, графике работы и часах приема медицинского работника.</w:t>
      </w:r>
    </w:p>
    <w:p w14:paraId="1C07A044" w14:textId="10F835F2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7. </w:t>
      </w:r>
      <w:r w:rsidR="004E2D3F" w:rsidRPr="008A2380">
        <w:rPr>
          <w:color w:val="333333"/>
          <w:sz w:val="23"/>
          <w:szCs w:val="23"/>
        </w:rPr>
        <w:t>Администратор,</w:t>
      </w:r>
      <w:r w:rsidRPr="008A2380">
        <w:rPr>
          <w:color w:val="333333"/>
          <w:sz w:val="23"/>
          <w:szCs w:val="23"/>
        </w:rPr>
        <w:t xml:space="preserve"> при первичном обращении</w:t>
      </w:r>
      <w:r w:rsidR="004E2D3F" w:rsidRPr="008A2380">
        <w:rPr>
          <w:color w:val="333333"/>
          <w:sz w:val="23"/>
          <w:szCs w:val="23"/>
        </w:rPr>
        <w:t>,</w:t>
      </w:r>
      <w:r w:rsidRPr="008A2380">
        <w:rPr>
          <w:color w:val="333333"/>
          <w:sz w:val="23"/>
          <w:szCs w:val="23"/>
        </w:rPr>
        <w:t xml:space="preserve"> на пациента (законного представителя пациента) заводит медицинск</w:t>
      </w:r>
      <w:r w:rsidR="004E2D3F" w:rsidRPr="008A2380">
        <w:rPr>
          <w:color w:val="333333"/>
          <w:sz w:val="23"/>
          <w:szCs w:val="23"/>
        </w:rPr>
        <w:t>ую</w:t>
      </w:r>
      <w:r w:rsidRPr="008A2380">
        <w:rPr>
          <w:color w:val="333333"/>
          <w:sz w:val="23"/>
          <w:szCs w:val="23"/>
        </w:rPr>
        <w:t xml:space="preserve"> карт</w:t>
      </w:r>
      <w:r w:rsidR="004E2D3F" w:rsidRPr="008A2380">
        <w:rPr>
          <w:color w:val="333333"/>
          <w:sz w:val="23"/>
          <w:szCs w:val="23"/>
        </w:rPr>
        <w:t>у</w:t>
      </w:r>
      <w:r w:rsidRPr="008A2380">
        <w:rPr>
          <w:color w:val="333333"/>
          <w:sz w:val="23"/>
          <w:szCs w:val="23"/>
        </w:rPr>
        <w:t>, в которую вносятся сведения о пациенте и предоставленных медицинских услугах.</w:t>
      </w:r>
    </w:p>
    <w:p w14:paraId="6B9C09DF" w14:textId="00951E88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lastRenderedPageBreak/>
        <w:t xml:space="preserve">В целях формирования и ведения медицинской документации пациент (законный представитель пациента), обращаясь </w:t>
      </w:r>
      <w:r w:rsidR="004E2D3F" w:rsidRPr="008A2380">
        <w:rPr>
          <w:color w:val="333333"/>
          <w:sz w:val="23"/>
          <w:szCs w:val="23"/>
        </w:rPr>
        <w:t>к Администратору</w:t>
      </w:r>
      <w:r w:rsidRPr="008A2380">
        <w:rPr>
          <w:color w:val="333333"/>
          <w:sz w:val="23"/>
          <w:szCs w:val="23"/>
        </w:rPr>
        <w:t>, обязан:</w:t>
      </w:r>
    </w:p>
    <w:p w14:paraId="5C33A08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-предъявить </w:t>
      </w:r>
      <w:proofErr w:type="gramStart"/>
      <w:r w:rsidRPr="008A2380">
        <w:rPr>
          <w:color w:val="333333"/>
          <w:sz w:val="23"/>
          <w:szCs w:val="23"/>
        </w:rPr>
        <w:t>документ</w:t>
      </w:r>
      <w:proofErr w:type="gramEnd"/>
      <w:r w:rsidRPr="008A2380">
        <w:rPr>
          <w:color w:val="333333"/>
          <w:sz w:val="23"/>
          <w:szCs w:val="23"/>
        </w:rPr>
        <w:t xml:space="preserve"> удостоверяющий личность;</w:t>
      </w:r>
    </w:p>
    <w:p w14:paraId="43A33AD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-предоставить необходимые для предоставления медицинских услуг и ведения персонифицированного </w:t>
      </w:r>
      <w:proofErr w:type="gramStart"/>
      <w:r w:rsidRPr="008A2380">
        <w:rPr>
          <w:color w:val="333333"/>
          <w:sz w:val="23"/>
          <w:szCs w:val="23"/>
        </w:rPr>
        <w:t>учета  пациентов</w:t>
      </w:r>
      <w:proofErr w:type="gramEnd"/>
      <w:r w:rsidRPr="008A2380">
        <w:rPr>
          <w:color w:val="333333"/>
          <w:sz w:val="23"/>
          <w:szCs w:val="23"/>
        </w:rPr>
        <w:t xml:space="preserve"> сведения, в том числе:</w:t>
      </w:r>
    </w:p>
    <w:p w14:paraId="6814CFA6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1) фамилия, имя, отчество;</w:t>
      </w:r>
    </w:p>
    <w:p w14:paraId="016EFE1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2) пол;</w:t>
      </w:r>
    </w:p>
    <w:p w14:paraId="1A1618E3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3) дата рождения;</w:t>
      </w:r>
    </w:p>
    <w:p w14:paraId="5CC58B37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4) место рождения;</w:t>
      </w:r>
    </w:p>
    <w:p w14:paraId="217A9EA7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5) гражданство;</w:t>
      </w:r>
    </w:p>
    <w:p w14:paraId="78252A68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6) данные документа, удостоверяющие личность;</w:t>
      </w:r>
    </w:p>
    <w:p w14:paraId="44D8CB6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7) место жительства;</w:t>
      </w:r>
    </w:p>
    <w:p w14:paraId="4BFFC60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8) место регистрации;</w:t>
      </w:r>
    </w:p>
    <w:p w14:paraId="2E5C8FF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9) дата регистрации;</w:t>
      </w:r>
    </w:p>
    <w:p w14:paraId="300C1B5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10) контактный телефон, для оповещения в необходимых случаях пациента (законного представителя пациента) об отмене назначенного приема врача, изменении даты или времени приема, назначенных лечебных процедур.</w:t>
      </w:r>
    </w:p>
    <w:p w14:paraId="5B8201A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Медицинская организация не несет ответственности за возможные неблагоприятные последствия, связанные с предоставлением пациентом (законным представителем пациента) недостоверных сведений при внесении их </w:t>
      </w:r>
      <w:proofErr w:type="gramStart"/>
      <w:r w:rsidRPr="008A2380">
        <w:rPr>
          <w:color w:val="333333"/>
          <w:sz w:val="23"/>
          <w:szCs w:val="23"/>
        </w:rPr>
        <w:t>в  медицинскую</w:t>
      </w:r>
      <w:proofErr w:type="gramEnd"/>
      <w:r w:rsidRPr="008A2380">
        <w:rPr>
          <w:color w:val="333333"/>
          <w:sz w:val="23"/>
          <w:szCs w:val="23"/>
        </w:rPr>
        <w:t xml:space="preserve"> документацию.  </w:t>
      </w:r>
    </w:p>
    <w:p w14:paraId="2585E86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8. Обязательным условием предоставления медицинских услуг является получение от пациента (законного представителя пациента) в письменной форме информированного добровольного согласия на проведение медицинского вмешательства, которое хранится в медицинской документации.</w:t>
      </w:r>
    </w:p>
    <w:p w14:paraId="1D3108D1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При отсутствии информированного добровольного согласия пациент (законный представитель пациента) подписывает отказ от проведения (продолжения) медицинского вмешательства, что влечет за </w:t>
      </w:r>
      <w:proofErr w:type="gramStart"/>
      <w:r w:rsidRPr="008A2380">
        <w:rPr>
          <w:color w:val="333333"/>
          <w:sz w:val="23"/>
          <w:szCs w:val="23"/>
        </w:rPr>
        <w:t>собой  прекращение</w:t>
      </w:r>
      <w:proofErr w:type="gramEnd"/>
      <w:r w:rsidRPr="008A2380">
        <w:rPr>
          <w:color w:val="333333"/>
          <w:sz w:val="23"/>
          <w:szCs w:val="23"/>
        </w:rPr>
        <w:t>  оказание медицинской помощи либо предоставления отдельных медицинских услуг.</w:t>
      </w:r>
    </w:p>
    <w:p w14:paraId="7D2BEE26" w14:textId="73C0F363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9. Медицинская карта пациенту (законному представителю пациента) не выдается, а передается в кабинет врача </w:t>
      </w:r>
      <w:r w:rsidR="00B6644A" w:rsidRPr="008A2380">
        <w:rPr>
          <w:color w:val="333333"/>
          <w:sz w:val="23"/>
          <w:szCs w:val="23"/>
        </w:rPr>
        <w:t>Администратором клиники</w:t>
      </w:r>
      <w:r w:rsidRPr="008A2380">
        <w:rPr>
          <w:color w:val="333333"/>
          <w:sz w:val="23"/>
          <w:szCs w:val="23"/>
        </w:rPr>
        <w:t>.</w:t>
      </w:r>
    </w:p>
    <w:p w14:paraId="195C18C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Направления на диагностические исследования и медицинские процедуры выдаются лечащим врачом.</w:t>
      </w:r>
    </w:p>
    <w:p w14:paraId="7D3020A6" w14:textId="09CD117D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10.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Прием пациентов врачом, проведение диагностических исследование и медицинских процедур осуществляется в соответствии с предоставленным пациенту (законному представителю пациента) направлению с соблюдением очередности.</w:t>
      </w:r>
    </w:p>
    <w:p w14:paraId="3A6178A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Пациент (законный представитель пациента) в случае опоздания более чем на 10 минут относительно назначенного времени приема может быть принят врачом только при наличии свободных мест в расписании.</w:t>
      </w:r>
    </w:p>
    <w:p w14:paraId="485DFAA1" w14:textId="58914255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Для изменения времени приема пациент (законный представитель пациента) должен обратиться </w:t>
      </w:r>
      <w:r w:rsidR="00B6644A" w:rsidRPr="008A2380">
        <w:rPr>
          <w:color w:val="333333"/>
          <w:sz w:val="23"/>
          <w:szCs w:val="23"/>
        </w:rPr>
        <w:t>к Администратору клиники</w:t>
      </w:r>
      <w:r w:rsidRPr="008A2380">
        <w:rPr>
          <w:color w:val="333333"/>
          <w:sz w:val="23"/>
          <w:szCs w:val="23"/>
        </w:rPr>
        <w:t>. </w:t>
      </w:r>
    </w:p>
    <w:p w14:paraId="5864BE2A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11. Пациент (законный представитель пациента) ожидают приема врачом, проведения диагностических исследование и медицинских процедур в специально отведенных местах в помещении медицинской организации.</w:t>
      </w:r>
    </w:p>
    <w:p w14:paraId="2BE03CA2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Пациент (законный представитель пациента), посетитель обязан соблюдать очередность и пропускать лиц, нуждающихся в оказании неотложной медицинской помощи, а также медицинских работников.</w:t>
      </w:r>
    </w:p>
    <w:p w14:paraId="5482D17E" w14:textId="752409D2" w:rsidR="00FA71E8" w:rsidRPr="008A2380" w:rsidRDefault="004E2D3F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</w:t>
      </w:r>
      <w:r w:rsidR="00FA71E8" w:rsidRPr="008A2380">
        <w:rPr>
          <w:color w:val="333333"/>
          <w:sz w:val="23"/>
          <w:szCs w:val="23"/>
        </w:rPr>
        <w:t>2.</w:t>
      </w:r>
      <w:r w:rsidR="00B6644A" w:rsidRPr="008A2380">
        <w:rPr>
          <w:color w:val="333333"/>
          <w:sz w:val="23"/>
          <w:szCs w:val="23"/>
        </w:rPr>
        <w:t xml:space="preserve"> </w:t>
      </w:r>
      <w:r w:rsidR="00FA71E8" w:rsidRPr="008A2380">
        <w:rPr>
          <w:color w:val="333333"/>
          <w:sz w:val="23"/>
          <w:szCs w:val="23"/>
        </w:rPr>
        <w:t>Пациент (законный представитель пациента) записанный на прием, диагностическое исследование и медицинские процедур вне графика, ожидает персонального приглашения в кабинет.</w:t>
      </w:r>
    </w:p>
    <w:p w14:paraId="39ABA2EB" w14:textId="0299A179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13.Нахождение посетителей, сопровождающих пациента (законного представителя пациента) в кабинете врачебного приема допускается только с разрешения лечащего врача.</w:t>
      </w:r>
    </w:p>
    <w:p w14:paraId="0895EA8A" w14:textId="4A96E595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14. Пациент (законный представитель пациента) может получить результаты исследований и другие документы </w:t>
      </w:r>
      <w:r w:rsidR="00B6644A" w:rsidRPr="008A2380">
        <w:rPr>
          <w:color w:val="333333"/>
          <w:sz w:val="23"/>
          <w:szCs w:val="23"/>
        </w:rPr>
        <w:t>у Администратора Клиники</w:t>
      </w:r>
      <w:r w:rsidRPr="008A2380">
        <w:rPr>
          <w:color w:val="333333"/>
          <w:sz w:val="23"/>
          <w:szCs w:val="23"/>
        </w:rPr>
        <w:t xml:space="preserve"> при предъявлении паспорта или иного документа, удостоверяющего его личность. </w:t>
      </w:r>
    </w:p>
    <w:p w14:paraId="7A536973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15. Пациенту (уполномоченному представителю пациента) на основании письменного заявления при предъявлении документов, удостоверяющих личность </w:t>
      </w:r>
      <w:proofErr w:type="gramStart"/>
      <w:r w:rsidRPr="008A2380">
        <w:rPr>
          <w:color w:val="333333"/>
          <w:sz w:val="23"/>
          <w:szCs w:val="23"/>
        </w:rPr>
        <w:t>и  подтверждающих</w:t>
      </w:r>
      <w:proofErr w:type="gramEnd"/>
      <w:r w:rsidRPr="008A2380">
        <w:rPr>
          <w:color w:val="333333"/>
          <w:sz w:val="23"/>
          <w:szCs w:val="23"/>
        </w:rPr>
        <w:t xml:space="preserve"> полномочия представителя пациента, в том числе законного, выдаются  дубликаты, копии справок, медицинских заключений.</w:t>
      </w:r>
    </w:p>
    <w:p w14:paraId="6D015F41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Основание,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68B031D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lastRenderedPageBreak/>
        <w:t>Сведения о выдаче гражданину справки, медицинского заключения либо их дубликатов вносятся в медицинскую документацию пациента.</w:t>
      </w:r>
    </w:p>
    <w:p w14:paraId="4A747D8A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16. При оказании медицинской помощи пациент имеет право:</w:t>
      </w:r>
    </w:p>
    <w:p w14:paraId="7200E3B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на выбор врача и выбор медицинской организации в соответствии с ФЗ от 21.11.2011 г. № 323-ФЗ «Об основах охраны здоровья граждан в Российской Федерации»;</w:t>
      </w:r>
    </w:p>
    <w:p w14:paraId="272C890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72915EC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4DEEE472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перевод к другому лечащему врачу с разрешения руководителя учреждения при наличии согласия другого врача;</w:t>
      </w:r>
    </w:p>
    <w:p w14:paraId="60BEBA8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получение консультаций врачей-специалистов;</w:t>
      </w:r>
    </w:p>
    <w:p w14:paraId="1007F54A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1C59DC98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получение информации о своих правах и обязанностях, состоянии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3E707C5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получение лечебного питания в случае нахождения пациента на лечении в стационарных условиях;</w:t>
      </w:r>
    </w:p>
    <w:p w14:paraId="7C5F46F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6E322308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выбор лиц, которым в интересах пациента может быть передана информация о состоянии его здоровья;</w:t>
      </w:r>
    </w:p>
    <w:p w14:paraId="1476D7D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защиту сведений, составляющих врачебную тайну;</w:t>
      </w:r>
    </w:p>
    <w:p w14:paraId="2E42A57A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возмещение вреда, причиненного здоровью при оказании ему медицинской помощи;</w:t>
      </w:r>
    </w:p>
    <w:p w14:paraId="4DD2FB68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допуск к нему адвоката или законного представителя для защиты своих прав;</w:t>
      </w:r>
    </w:p>
    <w:p w14:paraId="3203A690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допуск к нему священнослужителя;</w:t>
      </w:r>
    </w:p>
    <w:p w14:paraId="5119BDB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6390531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отказ от медицинского вмешательства;</w:t>
      </w:r>
    </w:p>
    <w:p w14:paraId="32D1C233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 непосредственное ознакомление с медицинской документацией, отражающей состояние его здоровья, и получение на основании такой документации консультации у других специалистов.</w:t>
      </w:r>
    </w:p>
    <w:p w14:paraId="3413F49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17. При обращении в медицинскую организацию пациент (законный представитель </w:t>
      </w:r>
      <w:proofErr w:type="gramStart"/>
      <w:r w:rsidRPr="008A2380">
        <w:rPr>
          <w:color w:val="333333"/>
          <w:sz w:val="23"/>
          <w:szCs w:val="23"/>
        </w:rPr>
        <w:t>пациента)  обязан</w:t>
      </w:r>
      <w:proofErr w:type="gramEnd"/>
      <w:r w:rsidRPr="008A2380">
        <w:rPr>
          <w:color w:val="333333"/>
          <w:sz w:val="23"/>
          <w:szCs w:val="23"/>
        </w:rPr>
        <w:t>:</w:t>
      </w:r>
    </w:p>
    <w:p w14:paraId="7C9C4648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-проявлять в общении с медицинскими работниками такт и уважение, быть выдержанным, доброжелательным, не предпринимать действий, нарушить общественный порядок, права других пациентов и работников медицинской организации;</w:t>
      </w:r>
    </w:p>
    <w:p w14:paraId="12414626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-соблюдать очередность, пропускать лиц, имеющих право на внеочередное обслуживание в соответствии с законодательством Российской Федерации;</w:t>
      </w:r>
    </w:p>
    <w:p w14:paraId="6D2CDB5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-соблюдать правила поведения пациентов и посетителей в помещениях медицинской организации и на прилегающей территории;</w:t>
      </w:r>
    </w:p>
    <w:p w14:paraId="6CE8B4DC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-сообщать врачу всю информацию, необходимую для постановки диагноза и лечения заболевания;</w:t>
      </w:r>
    </w:p>
    <w:p w14:paraId="366F44B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65AD31B8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-соблюдать лечебно-охранительный режим, предписанный лечащим врачом (режим лечения), в том числе определенный на период его временной нетрудоспособности;</w:t>
      </w:r>
    </w:p>
    <w:p w14:paraId="405953FC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-немедленно информировать лечащего врача об изменении состояния своего здоровья в процессе диагностики и лечения;</w:t>
      </w:r>
    </w:p>
    <w:p w14:paraId="3DF7B2DA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-являться на прием к врачу в назначенные дни и часы;</w:t>
      </w:r>
    </w:p>
    <w:p w14:paraId="629539E6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-информировать сотрудников регистратуры заблаговременно о невозможности явится на прием в указанное время;</w:t>
      </w:r>
    </w:p>
    <w:p w14:paraId="11DB0B31" w14:textId="32DBB41F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-соблюдать санитарно-гигиенические нормы, использовать в помещениях медицинской организации сменную обувь или бахилы, верхнюю одежду оставлять в гардеробе (в случае утери номерка из гардероба дождаться окончания работы гардероба для определения собственника сданного в гардероб имущества); </w:t>
      </w:r>
    </w:p>
    <w:p w14:paraId="1B491A17" w14:textId="3199D910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-отключать имеющийся сотовый (мобильный) телефон при нахождении в помещениях, в которых осуществляется прием пациентов врачом и проводятся лечебные процедуры;</w:t>
      </w:r>
    </w:p>
    <w:p w14:paraId="5E7A9C2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lastRenderedPageBreak/>
        <w:t>-соблюдать правила запрета курения на территориях и в помещениях, предназначенных для оказания медицинских, реабилитационных и санаторно-курортных услуг;</w:t>
      </w:r>
    </w:p>
    <w:p w14:paraId="20C6508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-не причинять вред имуществу медицинской организации, других пациентов и посетителей,</w:t>
      </w:r>
    </w:p>
    <w:p w14:paraId="730D01C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-выполнять законные требования работников медицинской и лиц, обеспечивающим охрану общественного порядка и общественную безопасность в помещениях медицинской организации и на прилегающей территории;</w:t>
      </w:r>
    </w:p>
    <w:p w14:paraId="5509C68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-при получении информации об эвакуации из помещений медицинской организации действовать согласно инструкциям (указаниям) медицинских работников и лиц, обеспечивающих общественный порядок и общественную безопасность в соответствии </w:t>
      </w:r>
      <w:r w:rsidRPr="008A2380">
        <w:rPr>
          <w:sz w:val="23"/>
          <w:szCs w:val="23"/>
        </w:rPr>
        <w:t>с </w:t>
      </w:r>
      <w:hyperlink r:id="rId5" w:history="1">
        <w:r w:rsidRPr="008A2380">
          <w:rPr>
            <w:rStyle w:val="a5"/>
            <w:color w:val="auto"/>
            <w:sz w:val="23"/>
            <w:szCs w:val="23"/>
            <w:u w:val="none"/>
            <w:bdr w:val="none" w:sz="0" w:space="0" w:color="auto" w:frame="1"/>
          </w:rPr>
          <w:t>правилами</w:t>
        </w:r>
      </w:hyperlink>
      <w:r w:rsidRPr="008A2380">
        <w:rPr>
          <w:color w:val="333333"/>
          <w:sz w:val="23"/>
          <w:szCs w:val="23"/>
        </w:rPr>
        <w:t> пожарной безопасности и утвержденному плану эвакуации, сохраняя спокойствие и не создавая паники;</w:t>
      </w:r>
    </w:p>
    <w:p w14:paraId="7311C224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-при обнаружении источников пожара, иных угроз немедленно сообщить об этом дежурному администратору, персоналу медицинской организации.</w:t>
      </w:r>
    </w:p>
    <w:p w14:paraId="0B51D984" w14:textId="7628FF72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18.Пациент (законный представитель пациента) обязан добросовестно выполнять рекомендованные методы подготовки к медицинскому обследованию.</w:t>
      </w:r>
    </w:p>
    <w:p w14:paraId="5E1248E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При </w:t>
      </w:r>
      <w:proofErr w:type="gramStart"/>
      <w:r w:rsidRPr="008A2380">
        <w:rPr>
          <w:color w:val="333333"/>
          <w:sz w:val="23"/>
          <w:szCs w:val="23"/>
        </w:rPr>
        <w:t>не выполнении</w:t>
      </w:r>
      <w:proofErr w:type="gramEnd"/>
      <w:r w:rsidRPr="008A2380">
        <w:rPr>
          <w:color w:val="333333"/>
          <w:sz w:val="23"/>
          <w:szCs w:val="23"/>
        </w:rPr>
        <w:t xml:space="preserve"> рекомендованной подготовки медицинский работник вправе отказать в проведении обследования, если имеется вероятность получения неточного результата назначенного обследования. </w:t>
      </w:r>
    </w:p>
    <w:p w14:paraId="7E84EA90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19. Пациентам (законным представителям пациентов)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соблюдение мер противопожарной безопасности, обеспечения личной безопасности медицинской организации, пациентов и посетителей, защиты персональных данных, врачебной и иной охраняемой законом тайны, запрещается:</w:t>
      </w:r>
    </w:p>
    <w:p w14:paraId="4C278C2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-проносить в на территорию медицинской организации, в помещения медицинской организации огнестрельное, травматическое,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посетителя, либо их применение (использование) может представлять угрозу для безопасности окружающих;</w:t>
      </w:r>
    </w:p>
    <w:p w14:paraId="2439698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-проносить в помещения медицинской организации крупногабаритные предметы (в т.ч. сумки, рюкзаки, вещевые мешки, чемоданы, корзины и т.п.);</w:t>
      </w:r>
    </w:p>
    <w:p w14:paraId="4992F97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-входить в служебные помещения медицинской организации, не предназначенные для нахождения пациентов и посетителей;</w:t>
      </w:r>
    </w:p>
    <w:p w14:paraId="26797A17" w14:textId="6ACA5E6C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принимать пищу в коридорах, и других помещениях медицинской организации, не предназначенных для потребления пищи;</w:t>
      </w:r>
    </w:p>
    <w:p w14:paraId="41C4037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распивать алкогольные (спиртные) напитки, употреблять наркотические и токсические средства в помещениях медицинской организации и на прилегающей территории;</w:t>
      </w:r>
    </w:p>
    <w:p w14:paraId="17C6A8BB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-играть в азартные игры в помещениях медицинской организации и на прилегающей территории;</w:t>
      </w:r>
    </w:p>
    <w:p w14:paraId="3B43CB00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-оставлять на полу, стенах, элементах </w:t>
      </w:r>
      <w:proofErr w:type="gramStart"/>
      <w:r w:rsidRPr="008A2380">
        <w:rPr>
          <w:color w:val="333333"/>
          <w:sz w:val="23"/>
          <w:szCs w:val="23"/>
        </w:rPr>
        <w:t>интерьера  фойе</w:t>
      </w:r>
      <w:proofErr w:type="gramEnd"/>
      <w:r w:rsidRPr="008A2380">
        <w:rPr>
          <w:color w:val="333333"/>
          <w:sz w:val="23"/>
          <w:szCs w:val="23"/>
        </w:rPr>
        <w:t>, вестибюлей, коридоров, туалетных комнат, на стульях и диванах для пациентов и посетителей бумагу, салфетки, обертки, упаковки, жевательную резинку и прочий мусор;  </w:t>
      </w:r>
    </w:p>
    <w:p w14:paraId="32CF9A44" w14:textId="1D62F85C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-при посещении туалетной комнаты бросать в раковины и унитазы вату, бумагу, салфетки,</w:t>
      </w:r>
      <w:r w:rsidR="004E2D3F" w:rsidRPr="008A2380">
        <w:rPr>
          <w:color w:val="333333"/>
          <w:sz w:val="23"/>
          <w:szCs w:val="23"/>
        </w:rPr>
        <w:t xml:space="preserve"> средства личной гигиены,</w:t>
      </w:r>
      <w:r w:rsidRPr="008A2380">
        <w:rPr>
          <w:color w:val="333333"/>
          <w:sz w:val="23"/>
          <w:szCs w:val="23"/>
        </w:rPr>
        <w:t xml:space="preserve"> обертки, упаковки, жевательную резинку;  </w:t>
      </w:r>
    </w:p>
    <w:p w14:paraId="615DDF52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-громко разговаривать в фойе, вестибюлях, коридорах, туалетных комнатах, в том числе по телефону;</w:t>
      </w:r>
    </w:p>
    <w:p w14:paraId="694D249A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-бегать, прыгать, шуметь, хлопать дверями, совершать действия агрессивного характера в отношении работников медицинской организации, пациентов и посетителей;</w:t>
      </w:r>
    </w:p>
    <w:p w14:paraId="4F8223A7" w14:textId="3EF00D8F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-ставить детей в грязной обуви на </w:t>
      </w:r>
      <w:r w:rsidR="004E2D3F" w:rsidRPr="008A2380">
        <w:rPr>
          <w:color w:val="333333"/>
          <w:sz w:val="23"/>
          <w:szCs w:val="23"/>
        </w:rPr>
        <w:t>стулья,</w:t>
      </w:r>
      <w:r w:rsidRPr="008A2380">
        <w:rPr>
          <w:color w:val="333333"/>
          <w:sz w:val="23"/>
          <w:szCs w:val="23"/>
        </w:rPr>
        <w:t xml:space="preserve"> диваны, элементы интерьера помещений;</w:t>
      </w:r>
    </w:p>
    <w:p w14:paraId="4E9E933C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-оставлять малолетних детей без присмотра;</w:t>
      </w:r>
    </w:p>
    <w:p w14:paraId="34834F4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 xml:space="preserve">-выносить из </w:t>
      </w:r>
      <w:proofErr w:type="gramStart"/>
      <w:r w:rsidRPr="008A2380">
        <w:rPr>
          <w:color w:val="333333"/>
          <w:sz w:val="23"/>
          <w:szCs w:val="23"/>
        </w:rPr>
        <w:t>помещений  документы</w:t>
      </w:r>
      <w:proofErr w:type="gramEnd"/>
      <w:r w:rsidRPr="008A2380">
        <w:rPr>
          <w:color w:val="333333"/>
          <w:sz w:val="23"/>
          <w:szCs w:val="23"/>
        </w:rPr>
        <w:t>, полученные для ознакомления;</w:t>
      </w:r>
    </w:p>
    <w:p w14:paraId="2C84E82E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-изымать какие-либо документы из медицинских карт, со стендов и из папок информационных стендов;</w:t>
      </w:r>
    </w:p>
    <w:p w14:paraId="01CBE596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-самовольно забирать медицинскую карту из медицинской организации;</w:t>
      </w:r>
    </w:p>
    <w:p w14:paraId="063359C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-размещать в помещениях и на территории какие-либо объявления, справочную информацию без разрешения администрации;</w:t>
      </w:r>
    </w:p>
    <w:p w14:paraId="7B08CAB0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-производить фото- и видеосъемку без предварительного разрешения администрации;</w:t>
      </w:r>
    </w:p>
    <w:p w14:paraId="1B54C222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-выполнять функции торговых агентов, представителей и находиться в иных коммерческих целях;</w:t>
      </w:r>
    </w:p>
    <w:p w14:paraId="1DA854D1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-пользоваться сотовым телефоном в помещениях, в которых осуществляется прием пациентов врачом и проводятся лечебные процедуры;</w:t>
      </w:r>
    </w:p>
    <w:p w14:paraId="5DCA8DD2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lastRenderedPageBreak/>
        <w:t>-находиться в помещениях, медицинских кабинетах в верхней одежде, рабочей (специальной) одежде, в загрязненных обуви и одежде, не отвечающих санитарно-гигиеническим требованиям;</w:t>
      </w:r>
    </w:p>
    <w:p w14:paraId="3EAF9E76" w14:textId="1A44F46D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-пользоваться служебным телефоном без разрешения представителя администрации медицинской организации;</w:t>
      </w:r>
    </w:p>
    <w:p w14:paraId="3CF5DE93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-находится в помещении медицинской организации и на прилегающей территории, посещать кабинеты врачей, лечебные процедуры в состоянии алкогольного, токсического или наркотического опьянения.</w:t>
      </w:r>
    </w:p>
    <w:p w14:paraId="3F688FA2" w14:textId="051200A9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20.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Запрещается пользоваться мобильным телефоном и другими средствами связи во время проведения исследований, лечебных процедур или консультации врача.</w:t>
      </w:r>
    </w:p>
    <w:p w14:paraId="295B18B6" w14:textId="1EB0199B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21.</w:t>
      </w:r>
      <w:r w:rsidR="00B6644A" w:rsidRPr="008A2380">
        <w:rPr>
          <w:color w:val="333333"/>
          <w:sz w:val="23"/>
          <w:szCs w:val="23"/>
        </w:rPr>
        <w:t xml:space="preserve"> </w:t>
      </w:r>
      <w:r w:rsidRPr="008A2380">
        <w:rPr>
          <w:color w:val="333333"/>
          <w:sz w:val="23"/>
          <w:szCs w:val="23"/>
        </w:rPr>
        <w:t>Курение запрещено во всех помещениях медицинской организации и на прилегающей территории.</w:t>
      </w:r>
    </w:p>
    <w:p w14:paraId="26CFD64F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22. Медицинская организация вправе применять меры контроля соблюдения настоящих Правил и пресечения их нарушений пациентами и посетителями:</w:t>
      </w:r>
    </w:p>
    <w:p w14:paraId="0E5D6686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осуществление видеонаблюдения за общедоступными помещениями медицинской организации и прилегающей территории;</w:t>
      </w:r>
    </w:p>
    <w:p w14:paraId="3032E3A5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  вынесение медицинским работником устного предупреждения о нарушении Правил поведения пациентов и посетителей;</w:t>
      </w:r>
    </w:p>
    <w:p w14:paraId="2B53F6ED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отказ в предоставлении медицинских услуг пациенту (законному представителю пациента), находящемуся в состоянии алкогольного, наркотического или токсического опьянения;</w:t>
      </w:r>
    </w:p>
    <w:p w14:paraId="4F34AE99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  прекращение медицинского вмешательства и оказания медицинских услуг в случае продолжающегося со стороны пациента (законного представителя пациента) нарушения нарушении Правил поведения пациентов и посетителей после вынесенного устного предупреждения;</w:t>
      </w:r>
    </w:p>
    <w:p w14:paraId="331B0EE1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запрет на пребывание пациента (законного представителя пациента) и посетителя в помещениях медицинской организации в состоянии алкогольного, наркотического или токсического опьянения, а также если нарушаются санитарно-гигиенические требования к посещению медицинской организации, либо пациент (законный представитель пациента), посетитель нарушают  настоящие Правила после вынесенного устного предупреждения;</w:t>
      </w:r>
    </w:p>
    <w:p w14:paraId="3016ABC6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привлечение сотрудников охраны для пресечения нарушений Правил поведения пациентов и посетителей;</w:t>
      </w:r>
    </w:p>
    <w:p w14:paraId="70C8A331" w14:textId="77777777" w:rsidR="00FA71E8" w:rsidRPr="008A2380" w:rsidRDefault="00FA71E8" w:rsidP="004E2D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- привлечение сотрудников полиции для пресечения нарушений пациентами и посетителями общественного порядка, при совершении агрессивных действий, угрожающих жизни и здоровью медицинских работников, пациентов и посетителей, имуществу медицинской организации, при невыполнении запрета на пребывание в помещении медицинской организации  в случаях, предусмотренных   настоящими Правилами.</w:t>
      </w:r>
    </w:p>
    <w:p w14:paraId="5C298DF4" w14:textId="77777777" w:rsidR="00FA71E8" w:rsidRPr="008A2380" w:rsidRDefault="00FA71E8" w:rsidP="00FA71E8">
      <w:pPr>
        <w:pStyle w:val="a3"/>
        <w:shd w:val="clear" w:color="auto" w:fill="FFFFFF"/>
        <w:spacing w:before="0" w:beforeAutospacing="0" w:after="251" w:afterAutospacing="0"/>
        <w:jc w:val="both"/>
        <w:textAlignment w:val="baseline"/>
        <w:rPr>
          <w:color w:val="333333"/>
          <w:sz w:val="23"/>
          <w:szCs w:val="23"/>
        </w:rPr>
      </w:pPr>
      <w:r w:rsidRPr="008A2380">
        <w:rPr>
          <w:color w:val="333333"/>
          <w:sz w:val="23"/>
          <w:szCs w:val="23"/>
        </w:rPr>
        <w:t> </w:t>
      </w:r>
    </w:p>
    <w:p w14:paraId="4137ACEC" w14:textId="77777777" w:rsidR="00BF6AED" w:rsidRDefault="00BF6AED"/>
    <w:sectPr w:rsidR="00BF6AED" w:rsidSect="004E2D3F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E8"/>
    <w:rsid w:val="004E2D3F"/>
    <w:rsid w:val="00674A05"/>
    <w:rsid w:val="006A4FBB"/>
    <w:rsid w:val="008A2380"/>
    <w:rsid w:val="00A70A00"/>
    <w:rsid w:val="00B6644A"/>
    <w:rsid w:val="00BF6AED"/>
    <w:rsid w:val="00C87E06"/>
    <w:rsid w:val="00FA71E8"/>
    <w:rsid w:val="00F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D5AC"/>
  <w15:docId w15:val="{D4856BDA-BF95-4FCA-A9A0-FBB6ACF2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pacing w:val="1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E8"/>
    <w:pPr>
      <w:spacing w:before="100" w:beforeAutospacing="1" w:after="100" w:afterAutospacing="1"/>
      <w:jc w:val="left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1E8"/>
    <w:rPr>
      <w:b/>
      <w:bCs/>
    </w:rPr>
  </w:style>
  <w:style w:type="character" w:styleId="a5">
    <w:name w:val="Hyperlink"/>
    <w:basedOn w:val="a0"/>
    <w:uiPriority w:val="99"/>
    <w:semiHidden/>
    <w:unhideWhenUsed/>
    <w:rsid w:val="00FA7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C1C2A5D5ECC656D4D1B01FA00ADB046FDBC19C03F51C3CA1F8E696QCq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8442-7999-4B67-A0A8-E0C06EF0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UserName</cp:lastModifiedBy>
  <cp:revision>5</cp:revision>
  <dcterms:created xsi:type="dcterms:W3CDTF">2019-10-23T01:36:00Z</dcterms:created>
  <dcterms:modified xsi:type="dcterms:W3CDTF">2023-05-25T10:36:00Z</dcterms:modified>
</cp:coreProperties>
</file>